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Open Sans SemiBold" w:cs="Open Sans SemiBold" w:eastAsia="Open Sans SemiBold" w:hAnsi="Open Sans SemiBold"/>
          <w:i w:val="1"/>
          <w:iCs w:val="1"/>
          <w:sz w:val="32"/>
          <w:szCs w:val="32"/>
        </w:rPr>
      </w:pPr>
      <w:r w:rsidDel="00000000" w:rsidR="00000000" w:rsidRPr="00000000">
        <w:rPr>
          <w:rFonts w:ascii="Open Sans SemiBold" w:cs="Open Sans SemiBold" w:eastAsia="Open Sans SemiBold" w:hAnsi="Open Sans SemiBold"/>
          <w:i w:val="1"/>
          <w:iCs w:val="1"/>
          <w:sz w:val="32"/>
          <w:szCs w:val="32"/>
          <w:rtl w:val="0"/>
        </w:rPr>
        <w:t xml:space="preserve">To Publish or Not to Publish? An Ethics Case Study</w:t>
      </w:r>
    </w:p>
    <w:p w:rsidR="00000000" w:rsidDel="00000000" w:rsidP="00000000" w:rsidRDefault="00000000" w:rsidRPr="00000000" w14:paraId="00000002">
      <w:pPr>
        <w:rPr>
          <w:rFonts w:ascii="Times New Roman" w:cs="Times New Roman" w:eastAsia="Times New Roman" w:hAnsi="Times New Roman"/>
          <w:b w:val="1"/>
          <w:bCs w:val="1"/>
          <w:u w:val="single"/>
        </w:rPr>
      </w:pPr>
      <w:r w:rsidDel="00000000" w:rsidR="00000000" w:rsidRPr="00000000">
        <w:rPr>
          <w:rtl w:val="0"/>
        </w:rPr>
      </w:r>
    </w:p>
    <w:tbl>
      <w:tblPr>
        <w:tblStyle w:val="Table1"/>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3">
            <w:pPr>
              <w:widowControl w:val="0"/>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u w:val="single"/>
                <w:rtl w:val="0"/>
              </w:rPr>
              <w:t xml:space="preserve">OVERVIEW:</w:t>
            </w:r>
            <w:r w:rsidDel="00000000" w:rsidR="00000000" w:rsidRPr="00000000">
              <w:rPr>
                <w:rFonts w:ascii="Open Sans" w:cs="Open Sans" w:eastAsia="Open Sans" w:hAnsi="Open Sans"/>
                <w:sz w:val="24"/>
                <w:szCs w:val="24"/>
                <w:rtl w:val="0"/>
              </w:rPr>
              <w:t xml:space="preserve"> Last week, a scandal surfaced at Berkeley High School with the potential to affect many people and groups throughout the school community. Student Journalists claim that they have uncovered evidence which proves that 2 of the star basketball players have been receiving special exemptions from their science teacher for assignments they missed this semester. Some journalists want to publish the article and expose the unfair treatment. Others believe this would be a breach of privacy and unfair to the students involved.</w:t>
            </w:r>
          </w:p>
          <w:p w:rsidR="00000000" w:rsidDel="00000000" w:rsidP="00000000" w:rsidRDefault="00000000" w:rsidRPr="00000000" w14:paraId="00000004">
            <w:pPr>
              <w:widowControl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05">
            <w:pPr>
              <w:widowControl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As rumors about the situation spread throughout the school, the community becomes divided on the issue. Some people do not want the article to be published, citing the possible negative effects on the students, teachers, and the larger school community. Others feel publishing the article is justified in order to expose unfair treatment and prevent it from happening again in the future.</w:t>
            </w:r>
          </w:p>
          <w:p w:rsidR="00000000" w:rsidDel="00000000" w:rsidP="00000000" w:rsidRDefault="00000000" w:rsidRPr="00000000" w14:paraId="00000006">
            <w:pPr>
              <w:widowControl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07">
            <w:pPr>
              <w:widowControl w:val="0"/>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You and your friends are writers for the student newspaper. Your Editor-in-Chief has instructed you to complete the following tasks:</w:t>
            </w:r>
          </w:p>
          <w:p w:rsidR="00000000" w:rsidDel="00000000" w:rsidP="00000000" w:rsidRDefault="00000000" w:rsidRPr="00000000" w14:paraId="00000008">
            <w:pPr>
              <w:widowControl w:val="0"/>
              <w:numPr>
                <w:ilvl w:val="0"/>
                <w:numId w:val="1"/>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Review all available evidence from stakeholders in this case</w:t>
            </w:r>
          </w:p>
          <w:p w:rsidR="00000000" w:rsidDel="00000000" w:rsidP="00000000" w:rsidRDefault="00000000" w:rsidRPr="00000000" w14:paraId="00000009">
            <w:pPr>
              <w:widowControl w:val="0"/>
              <w:numPr>
                <w:ilvl w:val="0"/>
                <w:numId w:val="1"/>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Debate the moral dimensions of choosing to publish the article or not</w:t>
            </w:r>
          </w:p>
          <w:p w:rsidR="00000000" w:rsidDel="00000000" w:rsidP="00000000" w:rsidRDefault="00000000" w:rsidRPr="00000000" w14:paraId="0000000A">
            <w:pPr>
              <w:widowControl w:val="0"/>
              <w:numPr>
                <w:ilvl w:val="0"/>
                <w:numId w:val="1"/>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Find consensus on a morally justified decision</w:t>
            </w:r>
          </w:p>
          <w:p w:rsidR="00000000" w:rsidDel="00000000" w:rsidP="00000000" w:rsidRDefault="00000000" w:rsidRPr="00000000" w14:paraId="0000000B">
            <w:pPr>
              <w:widowControl w:val="0"/>
              <w:numPr>
                <w:ilvl w:val="0"/>
                <w:numId w:val="1"/>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As a team, present an oral argument to the editorial team explaining whether or not there is moral justification for publishing this article.</w:t>
            </w:r>
          </w:p>
          <w:p w:rsidR="00000000" w:rsidDel="00000000" w:rsidP="00000000" w:rsidRDefault="00000000" w:rsidRPr="00000000" w14:paraId="0000000C">
            <w:pPr>
              <w:widowControl w:val="0"/>
              <w:numPr>
                <w:ilvl w:val="0"/>
                <w:numId w:val="1"/>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Listen to other team’s responses and offer commentary </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Open Sans" w:cs="Open Sans" w:eastAsia="Open Sans" w:hAnsi="Open Sans"/>
                <w:sz w:val="24"/>
                <w:szCs w:val="24"/>
              </w:rPr>
            </w:pPr>
            <w:r w:rsidDel="00000000" w:rsidR="00000000" w:rsidRPr="00000000">
              <w:rPr>
                <w:rFonts w:ascii="Open Sans" w:cs="Open Sans" w:eastAsia="Open Sans" w:hAnsi="Open Sans"/>
                <w:b w:val="1"/>
                <w:bCs w:val="1"/>
                <w:sz w:val="24"/>
                <w:szCs w:val="24"/>
                <w:u w:val="single"/>
                <w:rtl w:val="0"/>
              </w:rPr>
              <w:t xml:space="preserve">Evidence Documents</w:t>
            </w:r>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(Source A) Gradebook with comments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(Source B) Meeting Minutes from Executive Board of Newspaper Meeting</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(Source C) Journalist Code of Ethics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(Source E) Science Teacher email</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(Source I) School Administration Email</w:t>
            </w:r>
          </w:p>
          <w:p w:rsidR="00000000" w:rsidDel="00000000" w:rsidP="00000000" w:rsidRDefault="00000000" w:rsidRPr="00000000" w14:paraId="00000014">
            <w:pPr>
              <w:widowControl w:val="0"/>
              <w:ind w:left="72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(Source H) Journalism Notes from Lunchroom</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(Source J) Text Messages Between 2 Student Athletes</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1A">
      <w:pPr>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A: Science Gradebook From Mrs. Donelly’s Chemistry Class</w:t>
            </w:r>
          </w:p>
        </w:tc>
      </w:tr>
    </w:tbl>
    <w:p w:rsidR="00000000" w:rsidDel="00000000" w:rsidP="00000000" w:rsidRDefault="00000000" w:rsidRPr="00000000" w14:paraId="0000001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tbl>
      <w:tblPr>
        <w:tblStyle w:val="Table3"/>
        <w:tblW w:w="108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5"/>
        <w:gridCol w:w="1215"/>
        <w:gridCol w:w="2070"/>
        <w:gridCol w:w="450"/>
        <w:gridCol w:w="1770"/>
        <w:gridCol w:w="1145.9999999999995"/>
        <w:gridCol w:w="2289.0000000000005"/>
        <w:tblGridChange w:id="0">
          <w:tblGrid>
            <w:gridCol w:w="1875"/>
            <w:gridCol w:w="1215"/>
            <w:gridCol w:w="2070"/>
            <w:gridCol w:w="450"/>
            <w:gridCol w:w="1770"/>
            <w:gridCol w:w="1145.9999999999995"/>
            <w:gridCol w:w="2289.0000000000005"/>
          </w:tblGrid>
        </w:tblGridChange>
      </w:tblGrid>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Quarter: 2</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Quarter: 2</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Name: Carmelo H.</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Name: Devon J.</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Assignment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Comments:</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Assignment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3 Homework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000000"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3 Homework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3 Quiz</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shd w:fill="000000"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3 Quiz</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3 Lab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Excused due to private conversation.</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3 Lab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Excused due to private conversation.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4 Homework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Well done!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4 Homework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Well done!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4 Quiz</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Excused due to private conversation.</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4 Quiz</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Excused due to private conversation.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4 Lab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Excused due to private conversation.</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4 Lab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Excused due to private conversation.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3+4 Test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Good effort.</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Unit 3+4 Test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Good effort.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Grade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84%</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Grade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w:t>
            </w:r>
          </w:p>
        </w:tc>
      </w:tr>
    </w:tbl>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tl w:val="0"/>
        </w:rPr>
      </w:r>
    </w:p>
    <w:tbl>
      <w:tblPr>
        <w:tblStyle w:val="Table4"/>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B: Meeting Minutes from Executive Board Newspaper Meeting</w:t>
            </w:r>
          </w:p>
        </w:tc>
      </w:tr>
    </w:tbl>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Berkeley High School Tribune </w:t>
      </w:r>
    </w:p>
    <w:p w:rsidR="00000000" w:rsidDel="00000000" w:rsidP="00000000" w:rsidRDefault="00000000" w:rsidRPr="00000000" w14:paraId="000000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Executive Board Meeting Minutes</w:t>
      </w:r>
    </w:p>
    <w:p w:rsidR="00000000" w:rsidDel="00000000" w:rsidP="00000000" w:rsidRDefault="00000000" w:rsidRPr="00000000" w14:paraId="0000007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12/4/2025 (3-4pm)</w:t>
      </w:r>
    </w:p>
    <w:p w:rsidR="00000000" w:rsidDel="00000000" w:rsidP="00000000" w:rsidRDefault="00000000" w:rsidRPr="00000000" w14:paraId="00000075">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Editor-in-Chief (EIC) Jane:</w:t>
      </w:r>
      <w:r w:rsidDel="00000000" w:rsidR="00000000" w:rsidRPr="00000000">
        <w:rPr>
          <w:rFonts w:ascii="Times New Roman" w:cs="Times New Roman" w:eastAsia="Times New Roman" w:hAnsi="Times New Roman"/>
          <w:sz w:val="24"/>
          <w:szCs w:val="24"/>
          <w:rtl w:val="0"/>
        </w:rPr>
        <w:t xml:space="preserve"> … Alright, now we need to move on to today’s most pressing matter. [Passes out case files to all journalists at the table]. Basically, we obtained information from another student at this school that 2 of the star players on the team have been shown favoritism by their science teacher and excused from important assignments. </w:t>
      </w:r>
    </w:p>
    <w:p w:rsidR="00000000" w:rsidDel="00000000" w:rsidP="00000000" w:rsidRDefault="00000000" w:rsidRPr="00000000" w14:paraId="00000077">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Maya (Lead reporter)</w:t>
      </w:r>
      <w:r w:rsidDel="00000000" w:rsidR="00000000" w:rsidRPr="00000000">
        <w:rPr>
          <w:rFonts w:ascii="Times New Roman" w:cs="Times New Roman" w:eastAsia="Times New Roman" w:hAnsi="Times New Roman"/>
          <w:sz w:val="24"/>
          <w:szCs w:val="24"/>
          <w:rtl w:val="0"/>
        </w:rPr>
        <w:t xml:space="preserve">: Wait really? [looks through case file] Wow… There’s some pretty compelling stuff in here. This seems unfair. I say we send it to print. We can get interviews this week and—</w:t>
      </w:r>
    </w:p>
    <w:p w:rsidR="00000000" w:rsidDel="00000000" w:rsidP="00000000" w:rsidRDefault="00000000" w:rsidRPr="00000000" w14:paraId="00000079">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Tom (Lead reporter)</w:t>
      </w:r>
      <w:r w:rsidDel="00000000" w:rsidR="00000000" w:rsidRPr="00000000">
        <w:rPr>
          <w:rFonts w:ascii="Times New Roman" w:cs="Times New Roman" w:eastAsia="Times New Roman" w:hAnsi="Times New Roman"/>
          <w:sz w:val="24"/>
          <w:szCs w:val="24"/>
          <w:rtl w:val="0"/>
        </w:rPr>
        <w:t xml:space="preserve">: Hold on, hold on. Jane, how did we even get this information? Copies of the gradebook? That seems like a violation of what we do as reporters.</w:t>
      </w:r>
    </w:p>
    <w:p w:rsidR="00000000" w:rsidDel="00000000" w:rsidP="00000000" w:rsidRDefault="00000000" w:rsidRPr="00000000" w14:paraId="0000007B">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Maya (Lead Reporter)</w:t>
      </w:r>
      <w:r w:rsidDel="00000000" w:rsidR="00000000" w:rsidRPr="00000000">
        <w:rPr>
          <w:rFonts w:ascii="Times New Roman" w:cs="Times New Roman" w:eastAsia="Times New Roman" w:hAnsi="Times New Roman"/>
          <w:sz w:val="24"/>
          <w:szCs w:val="24"/>
          <w:rtl w:val="0"/>
        </w:rPr>
        <w:t xml:space="preserve">: Tom, we don’t have time for this. The ends justify the means. We need to print this. We have an obligation to the truth—that’s more of an issue than the privacy of two students. Besides, it’s not like we have to print the grades. We just need to print the source. Jane, who brought this in?</w:t>
      </w:r>
    </w:p>
    <w:p w:rsidR="00000000" w:rsidDel="00000000" w:rsidP="00000000" w:rsidRDefault="00000000" w:rsidRPr="00000000" w14:paraId="0000007D">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Editor-in-Chief (EIC) Jane</w:t>
      </w:r>
      <w:r w:rsidDel="00000000" w:rsidR="00000000" w:rsidRPr="00000000">
        <w:rPr>
          <w:rFonts w:ascii="Times New Roman" w:cs="Times New Roman" w:eastAsia="Times New Roman" w:hAnsi="Times New Roman"/>
          <w:sz w:val="24"/>
          <w:szCs w:val="24"/>
          <w:rtl w:val="0"/>
        </w:rPr>
        <w:t xml:space="preserve">: Well, that will be one of the big issues. The student won’t go on the record with their name. It’s one of their teammates. </w:t>
      </w:r>
    </w:p>
    <w:p w:rsidR="00000000" w:rsidDel="00000000" w:rsidP="00000000" w:rsidRDefault="00000000" w:rsidRPr="00000000" w14:paraId="0000007F">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Tom (Lead Reporter)</w:t>
      </w:r>
      <w:r w:rsidDel="00000000" w:rsidR="00000000" w:rsidRPr="00000000">
        <w:rPr>
          <w:rFonts w:ascii="Times New Roman" w:cs="Times New Roman" w:eastAsia="Times New Roman" w:hAnsi="Times New Roman"/>
          <w:sz w:val="24"/>
          <w:szCs w:val="24"/>
          <w:rtl w:val="0"/>
        </w:rPr>
        <w:t xml:space="preserve">: Oh great! Maya, this is what I’m talking about. There’s no way we are going to print this thing and say “an anonymous source told us”—that destroys the credibility of the whole issue!</w:t>
      </w:r>
    </w:p>
    <w:p w:rsidR="00000000" w:rsidDel="00000000" w:rsidP="00000000" w:rsidRDefault="00000000" w:rsidRPr="00000000" w14:paraId="00000081">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Editor-in-Chief (EIC) Jane</w:t>
      </w:r>
      <w:r w:rsidDel="00000000" w:rsidR="00000000" w:rsidRPr="00000000">
        <w:rPr>
          <w:rFonts w:ascii="Times New Roman" w:cs="Times New Roman" w:eastAsia="Times New Roman" w:hAnsi="Times New Roman"/>
          <w:sz w:val="24"/>
          <w:szCs w:val="24"/>
          <w:rtl w:val="0"/>
        </w:rPr>
        <w:t xml:space="preserve">: Agreed, but your voices aren’t the only ones that matter. We need more input. Team, what do we think? Arguments for and against?</w:t>
      </w:r>
    </w:p>
    <w:p w:rsidR="00000000" w:rsidDel="00000000" w:rsidP="00000000" w:rsidRDefault="00000000" w:rsidRPr="00000000" w14:paraId="00000083">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Andrew (Writer)</w:t>
      </w:r>
      <w:r w:rsidDel="00000000" w:rsidR="00000000" w:rsidRPr="00000000">
        <w:rPr>
          <w:rFonts w:ascii="Times New Roman" w:cs="Times New Roman" w:eastAsia="Times New Roman" w:hAnsi="Times New Roman"/>
          <w:sz w:val="24"/>
          <w:szCs w:val="24"/>
          <w:rtl w:val="0"/>
        </w:rPr>
        <w:t xml:space="preserve">: I’m against it. What about the teacher? Has anyone thought about her perspective? I mean, Mrs. Donelly’s a great teacher—I’m sure there’s more to the story.</w:t>
      </w:r>
    </w:p>
    <w:p w:rsidR="00000000" w:rsidDel="00000000" w:rsidP="00000000" w:rsidRDefault="00000000" w:rsidRPr="00000000" w14:paraId="00000085">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Maria (Writer)</w:t>
      </w:r>
      <w:r w:rsidDel="00000000" w:rsidR="00000000" w:rsidRPr="00000000">
        <w:rPr>
          <w:rFonts w:ascii="Times New Roman" w:cs="Times New Roman" w:eastAsia="Times New Roman" w:hAnsi="Times New Roman"/>
          <w:sz w:val="24"/>
          <w:szCs w:val="24"/>
          <w:rtl w:val="0"/>
        </w:rPr>
        <w:t xml:space="preserve">: See, but that’s why I’m for it. At this point, this story is probably spreading around as gossip. Isn’t reporting the story from all perspectives the best choice?</w:t>
      </w:r>
    </w:p>
    <w:p w:rsidR="00000000" w:rsidDel="00000000" w:rsidP="00000000" w:rsidRDefault="00000000" w:rsidRPr="00000000" w14:paraId="00000087">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Kristian (Writer)</w:t>
      </w:r>
      <w:r w:rsidDel="00000000" w:rsidR="00000000" w:rsidRPr="00000000">
        <w:rPr>
          <w:rFonts w:ascii="Times New Roman" w:cs="Times New Roman" w:eastAsia="Times New Roman" w:hAnsi="Times New Roman"/>
          <w:sz w:val="24"/>
          <w:szCs w:val="24"/>
          <w:rtl w:val="0"/>
        </w:rPr>
        <w:t xml:space="preserve">: I get what everyone is saying, but also, think about these 2 athletes. They’re both being recruited by Division 1 colleges—and look, I’m not saying it’s not </w:t>
      </w:r>
      <w:r w:rsidDel="00000000" w:rsidR="00000000" w:rsidRPr="00000000">
        <w:rPr>
          <w:rFonts w:ascii="Times New Roman" w:cs="Times New Roman" w:eastAsia="Times New Roman" w:hAnsi="Times New Roman"/>
          <w:i w:val="1"/>
          <w:iCs w:val="1"/>
          <w:sz w:val="24"/>
          <w:szCs w:val="24"/>
          <w:rtl w:val="0"/>
        </w:rPr>
        <w:t xml:space="preserve">unfair</w:t>
      </w:r>
      <w:r w:rsidDel="00000000" w:rsidR="00000000" w:rsidRPr="00000000">
        <w:rPr>
          <w:rFonts w:ascii="Times New Roman" w:cs="Times New Roman" w:eastAsia="Times New Roman" w:hAnsi="Times New Roman"/>
          <w:sz w:val="24"/>
          <w:szCs w:val="24"/>
          <w:rtl w:val="0"/>
        </w:rPr>
        <w:t xml:space="preserve">, but also, we shouldn’t just “make an example out of them” without really understanding the whole background. Think about the coach and the whole team for that matter.</w:t>
      </w:r>
    </w:p>
    <w:p w:rsidR="00000000" w:rsidDel="00000000" w:rsidP="00000000" w:rsidRDefault="00000000" w:rsidRPr="00000000" w14:paraId="00000089">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Editor-in-Chief (EIC) Jane</w:t>
      </w:r>
      <w:r w:rsidDel="00000000" w:rsidR="00000000" w:rsidRPr="00000000">
        <w:rPr>
          <w:rFonts w:ascii="Times New Roman" w:cs="Times New Roman" w:eastAsia="Times New Roman" w:hAnsi="Times New Roman"/>
          <w:sz w:val="24"/>
          <w:szCs w:val="24"/>
          <w:rtl w:val="0"/>
        </w:rPr>
        <w:t xml:space="preserve">: Alright, well, it sounds like we are split. Everyone, review the rest of the information we have in here, and let’s bring it to a vote soon. I want a decision in 24 hours.</w:t>
      </w:r>
      <w:r w:rsidDel="00000000" w:rsidR="00000000" w:rsidRPr="00000000">
        <w:br w:type="page"/>
      </w: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tl w:val="0"/>
        </w:rPr>
      </w:r>
    </w:p>
    <w:tbl>
      <w:tblPr>
        <w:tblStyle w:val="Table5"/>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C: Journalist Code of Ethics</w:t>
            </w:r>
          </w:p>
        </w:tc>
      </w:tr>
    </w:tbl>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pStyle w:val="Heading3"/>
        <w:keepNext w:val="0"/>
        <w:keepLines w:val="0"/>
        <w:spacing w:before="280" w:line="240" w:lineRule="auto"/>
        <w:rPr>
          <w:rFonts w:ascii="Times New Roman" w:cs="Times New Roman" w:eastAsia="Times New Roman" w:hAnsi="Times New Roman"/>
          <w:b w:val="1"/>
          <w:bCs w:val="1"/>
          <w:color w:val="000000"/>
          <w:sz w:val="24"/>
          <w:szCs w:val="24"/>
        </w:rPr>
      </w:pPr>
      <w:bookmarkStart w:colFirst="0" w:colLast="0" w:name="_93u907tabvre" w:id="0"/>
      <w:bookmarkEnd w:id="0"/>
      <w:r w:rsidDel="00000000" w:rsidR="00000000" w:rsidRPr="00000000">
        <w:rPr>
          <w:b w:val="1"/>
          <w:bCs w:val="1"/>
          <w:color w:val="000000"/>
          <w:sz w:val="24"/>
          <w:szCs w:val="24"/>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Core Principles of the Journalist’s Code of Ethics (SPJ)</w:t>
      </w:r>
    </w:p>
    <w:p w:rsidR="00000000" w:rsidDel="00000000" w:rsidP="00000000" w:rsidRDefault="00000000" w:rsidRPr="00000000" w14:paraId="0000008F">
      <w:pPr>
        <w:pStyle w:val="Heading4"/>
        <w:keepNext w:val="0"/>
        <w:keepLines w:val="0"/>
        <w:spacing w:after="40" w:before="240" w:line="240" w:lineRule="auto"/>
        <w:rPr>
          <w:rFonts w:ascii="Times New Roman" w:cs="Times New Roman" w:eastAsia="Times New Roman" w:hAnsi="Times New Roman"/>
          <w:b w:val="1"/>
          <w:bCs w:val="1"/>
          <w:color w:val="000000"/>
        </w:rPr>
      </w:pPr>
      <w:bookmarkStart w:colFirst="0" w:colLast="0" w:name="_rmdyy4h6gm44" w:id="1"/>
      <w:bookmarkEnd w:id="1"/>
      <w:r w:rsidDel="00000000" w:rsidR="00000000" w:rsidRPr="00000000">
        <w:rPr>
          <w:rFonts w:ascii="Times New Roman" w:cs="Times New Roman" w:eastAsia="Times New Roman" w:hAnsi="Times New Roman"/>
          <w:b w:val="1"/>
          <w:bCs w:val="1"/>
          <w:color w:val="000000"/>
          <w:rtl w:val="0"/>
        </w:rPr>
        <w:t xml:space="preserve">1. Seek Truth and Report It</w:t>
      </w:r>
    </w:p>
    <w:p w:rsidR="00000000" w:rsidDel="00000000" w:rsidP="00000000" w:rsidRDefault="00000000" w:rsidRPr="00000000" w14:paraId="00000090">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Journalists must:</w:t>
      </w:r>
    </w:p>
    <w:p w:rsidR="00000000" w:rsidDel="00000000" w:rsidP="00000000" w:rsidRDefault="00000000" w:rsidRPr="00000000" w14:paraId="00000091">
      <w:pPr>
        <w:numPr>
          <w:ilvl w:val="0"/>
          <w:numId w:val="5"/>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honest, fair, and courageous in gathering and presenting information.</w:t>
      </w:r>
    </w:p>
    <w:p w:rsidR="00000000" w:rsidDel="00000000" w:rsidP="00000000" w:rsidRDefault="00000000" w:rsidRPr="00000000" w14:paraId="00000092">
      <w:pPr>
        <w:numPr>
          <w:ilvl w:val="0"/>
          <w:numId w:val="5"/>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Verify facts and provide context; never deliberately distort or mislead.</w:t>
      </w:r>
    </w:p>
    <w:p w:rsidR="00000000" w:rsidDel="00000000" w:rsidP="00000000" w:rsidRDefault="00000000" w:rsidRPr="00000000" w14:paraId="00000093">
      <w:pPr>
        <w:numPr>
          <w:ilvl w:val="0"/>
          <w:numId w:val="5"/>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sources clearly and never plagiarize.</w:t>
      </w:r>
    </w:p>
    <w:p w:rsidR="00000000" w:rsidDel="00000000" w:rsidP="00000000" w:rsidRDefault="00000000" w:rsidRPr="00000000" w14:paraId="00000094">
      <w:pPr>
        <w:numPr>
          <w:ilvl w:val="0"/>
          <w:numId w:val="5"/>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voice to the voiceless and hold those in power accountable.</w:t>
      </w:r>
    </w:p>
    <w:p w:rsidR="00000000" w:rsidDel="00000000" w:rsidP="00000000" w:rsidRDefault="00000000" w:rsidRPr="00000000" w14:paraId="00000095">
      <w:pPr>
        <w:numPr>
          <w:ilvl w:val="0"/>
          <w:numId w:val="5"/>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Avoid sensationalism or oversimplification that misrepresents facts.</w:t>
        <w:br w:type="textWrapping"/>
      </w:r>
    </w:p>
    <w:p w:rsidR="00000000" w:rsidDel="00000000" w:rsidP="00000000" w:rsidRDefault="00000000" w:rsidRPr="00000000" w14:paraId="00000096">
      <w:pPr>
        <w:pStyle w:val="Heading4"/>
        <w:keepNext w:val="0"/>
        <w:keepLines w:val="0"/>
        <w:spacing w:after="40" w:before="240" w:line="240" w:lineRule="auto"/>
        <w:rPr>
          <w:rFonts w:ascii="Times New Roman" w:cs="Times New Roman" w:eastAsia="Times New Roman" w:hAnsi="Times New Roman"/>
          <w:b w:val="1"/>
          <w:bCs w:val="1"/>
          <w:color w:val="000000"/>
        </w:rPr>
      </w:pPr>
      <w:bookmarkStart w:colFirst="0" w:colLast="0" w:name="_9yg88cktfmdw" w:id="2"/>
      <w:bookmarkEnd w:id="2"/>
      <w:r w:rsidDel="00000000" w:rsidR="00000000" w:rsidRPr="00000000">
        <w:rPr>
          <w:rFonts w:ascii="Times New Roman" w:cs="Times New Roman" w:eastAsia="Times New Roman" w:hAnsi="Times New Roman"/>
          <w:b w:val="1"/>
          <w:bCs w:val="1"/>
          <w:color w:val="000000"/>
          <w:rtl w:val="0"/>
        </w:rPr>
        <w:t xml:space="preserve">2. Minimize Harm</w:t>
      </w:r>
    </w:p>
    <w:p w:rsidR="00000000" w:rsidDel="00000000" w:rsidP="00000000" w:rsidRDefault="00000000" w:rsidRPr="00000000" w14:paraId="00000097">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Journalists should:</w:t>
      </w:r>
    </w:p>
    <w:p w:rsidR="00000000" w:rsidDel="00000000" w:rsidP="00000000" w:rsidRDefault="00000000" w:rsidRPr="00000000" w14:paraId="00000098">
      <w:pPr>
        <w:numPr>
          <w:ilvl w:val="0"/>
          <w:numId w:val="4"/>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Treat sources, subjects, and colleagues as human beings deserving of respect.</w:t>
      </w:r>
    </w:p>
    <w:p w:rsidR="00000000" w:rsidDel="00000000" w:rsidP="00000000" w:rsidRDefault="00000000" w:rsidRPr="00000000" w14:paraId="00000099">
      <w:pPr>
        <w:numPr>
          <w:ilvl w:val="0"/>
          <w:numId w:val="4"/>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Show compassion for those affected by news coverage, especially minors or victims.</w:t>
      </w:r>
    </w:p>
    <w:p w:rsidR="00000000" w:rsidDel="00000000" w:rsidP="00000000" w:rsidRDefault="00000000" w:rsidRPr="00000000" w14:paraId="0000009A">
      <w:pPr>
        <w:numPr>
          <w:ilvl w:val="0"/>
          <w:numId w:val="4"/>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Balance the public’s need for information with potential harm or discomfort.</w:t>
      </w:r>
    </w:p>
    <w:p w:rsidR="00000000" w:rsidDel="00000000" w:rsidP="00000000" w:rsidRDefault="00000000" w:rsidRPr="00000000" w14:paraId="0000009B">
      <w:pPr>
        <w:numPr>
          <w:ilvl w:val="0"/>
          <w:numId w:val="4"/>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Recognize that private people have a greater right to privacy than public officials.</w:t>
        <w:br w:type="textWrapping"/>
      </w:r>
    </w:p>
    <w:p w:rsidR="00000000" w:rsidDel="00000000" w:rsidP="00000000" w:rsidRDefault="00000000" w:rsidRPr="00000000" w14:paraId="0000009C">
      <w:pPr>
        <w:pStyle w:val="Heading4"/>
        <w:keepNext w:val="0"/>
        <w:keepLines w:val="0"/>
        <w:spacing w:after="40" w:before="240" w:line="240" w:lineRule="auto"/>
        <w:rPr>
          <w:rFonts w:ascii="Times New Roman" w:cs="Times New Roman" w:eastAsia="Times New Roman" w:hAnsi="Times New Roman"/>
          <w:b w:val="1"/>
          <w:bCs w:val="1"/>
          <w:color w:val="000000"/>
        </w:rPr>
      </w:pPr>
      <w:bookmarkStart w:colFirst="0" w:colLast="0" w:name="_xb2zp5xcuxhi" w:id="3"/>
      <w:bookmarkEnd w:id="3"/>
      <w:r w:rsidDel="00000000" w:rsidR="00000000" w:rsidRPr="00000000">
        <w:rPr>
          <w:rFonts w:ascii="Times New Roman" w:cs="Times New Roman" w:eastAsia="Times New Roman" w:hAnsi="Times New Roman"/>
          <w:b w:val="1"/>
          <w:bCs w:val="1"/>
          <w:color w:val="000000"/>
          <w:rtl w:val="0"/>
        </w:rPr>
        <w:t xml:space="preserve">3. Act Independently</w:t>
      </w:r>
    </w:p>
    <w:p w:rsidR="00000000" w:rsidDel="00000000" w:rsidP="00000000" w:rsidRDefault="00000000" w:rsidRPr="00000000" w14:paraId="0000009D">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Journalists must:</w:t>
      </w:r>
    </w:p>
    <w:p w:rsidR="00000000" w:rsidDel="00000000" w:rsidP="00000000" w:rsidRDefault="00000000" w:rsidRPr="00000000" w14:paraId="0000009E">
      <w:pPr>
        <w:numPr>
          <w:ilvl w:val="0"/>
          <w:numId w:val="2"/>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Avoid conflicts of interest, real or perceived.</w:t>
      </w:r>
    </w:p>
    <w:p w:rsidR="00000000" w:rsidDel="00000000" w:rsidP="00000000" w:rsidRDefault="00000000" w:rsidRPr="00000000" w14:paraId="0000009F">
      <w:pPr>
        <w:numPr>
          <w:ilvl w:val="0"/>
          <w:numId w:val="2"/>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Refuse gifts, favors, or any compensation that could compromise integrity.</w:t>
      </w:r>
    </w:p>
    <w:p w:rsidR="00000000" w:rsidDel="00000000" w:rsidP="00000000" w:rsidRDefault="00000000" w:rsidRPr="00000000" w14:paraId="000000A0">
      <w:pPr>
        <w:numPr>
          <w:ilvl w:val="0"/>
          <w:numId w:val="2"/>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Deny special treatment to advertisers, donors, or political groups.</w:t>
      </w:r>
    </w:p>
    <w:p w:rsidR="00000000" w:rsidDel="00000000" w:rsidP="00000000" w:rsidRDefault="00000000" w:rsidRPr="00000000" w14:paraId="000000A1">
      <w:pPr>
        <w:numPr>
          <w:ilvl w:val="0"/>
          <w:numId w:val="2"/>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Serve only the public interest—not private or partisan agendas.</w:t>
      </w:r>
    </w:p>
    <w:p w:rsidR="00000000" w:rsidDel="00000000" w:rsidP="00000000" w:rsidRDefault="00000000" w:rsidRPr="00000000" w14:paraId="000000A2">
      <w:pPr>
        <w:pStyle w:val="Heading4"/>
        <w:keepNext w:val="0"/>
        <w:keepLines w:val="0"/>
        <w:spacing w:after="40" w:before="240" w:line="240" w:lineRule="auto"/>
        <w:rPr>
          <w:rFonts w:ascii="Times New Roman" w:cs="Times New Roman" w:eastAsia="Times New Roman" w:hAnsi="Times New Roman"/>
          <w:b w:val="1"/>
          <w:bCs w:val="1"/>
          <w:color w:val="000000"/>
        </w:rPr>
      </w:pPr>
      <w:bookmarkStart w:colFirst="0" w:colLast="0" w:name="_pjr4nw5wds4u" w:id="4"/>
      <w:bookmarkEnd w:id="4"/>
      <w:r w:rsidDel="00000000" w:rsidR="00000000" w:rsidRPr="00000000">
        <w:rPr>
          <w:rFonts w:ascii="Times New Roman" w:cs="Times New Roman" w:eastAsia="Times New Roman" w:hAnsi="Times New Roman"/>
          <w:b w:val="1"/>
          <w:bCs w:val="1"/>
          <w:color w:val="000000"/>
          <w:rtl w:val="0"/>
        </w:rPr>
        <w:t xml:space="preserve">4. Be Accountable and Transparent</w:t>
      </w:r>
    </w:p>
    <w:p w:rsidR="00000000" w:rsidDel="00000000" w:rsidP="00000000" w:rsidRDefault="00000000" w:rsidRPr="00000000" w14:paraId="000000A3">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Journalists should:</w:t>
      </w:r>
    </w:p>
    <w:p w:rsidR="00000000" w:rsidDel="00000000" w:rsidP="00000000" w:rsidRDefault="00000000" w:rsidRPr="00000000" w14:paraId="000000A4">
      <w:pPr>
        <w:numPr>
          <w:ilvl w:val="0"/>
          <w:numId w:val="3"/>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Take responsibility for their work and correct errors promptly.</w:t>
      </w:r>
    </w:p>
    <w:p w:rsidR="00000000" w:rsidDel="00000000" w:rsidP="00000000" w:rsidRDefault="00000000" w:rsidRPr="00000000" w14:paraId="000000A5">
      <w:pPr>
        <w:numPr>
          <w:ilvl w:val="0"/>
          <w:numId w:val="3"/>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ethical decisions and processes to the public.</w:t>
      </w:r>
    </w:p>
    <w:p w:rsidR="00000000" w:rsidDel="00000000" w:rsidP="00000000" w:rsidRDefault="00000000" w:rsidRPr="00000000" w14:paraId="000000A6">
      <w:pPr>
        <w:numPr>
          <w:ilvl w:val="0"/>
          <w:numId w:val="3"/>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Expose unethical conduct in journalism.</w:t>
      </w:r>
    </w:p>
    <w:p w:rsidR="00000000" w:rsidDel="00000000" w:rsidP="00000000" w:rsidRDefault="00000000" w:rsidRPr="00000000" w14:paraId="000000A7">
      <w:pPr>
        <w:numPr>
          <w:ilvl w:val="0"/>
          <w:numId w:val="3"/>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Encourage open dialogue about journalistic practices.</w:t>
      </w:r>
    </w:p>
    <w:p w:rsidR="00000000" w:rsidDel="00000000" w:rsidP="00000000" w:rsidRDefault="00000000" w:rsidRPr="00000000" w14:paraId="000000A8">
      <w:pPr>
        <w:spacing w:after="240" w:before="240"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pStyle w:val="Heading3"/>
        <w:keepNext w:val="0"/>
        <w:keepLines w:val="0"/>
        <w:spacing w:before="280" w:line="240" w:lineRule="auto"/>
        <w:rPr>
          <w:rFonts w:ascii="Times New Roman" w:cs="Times New Roman" w:eastAsia="Times New Roman" w:hAnsi="Times New Roman"/>
          <w:sz w:val="18"/>
          <w:szCs w:val="18"/>
        </w:rPr>
      </w:pPr>
      <w:bookmarkStart w:colFirst="0" w:colLast="0" w:name="_bu3eo1o13vkk" w:id="5"/>
      <w:bookmarkEnd w:id="5"/>
      <w:r w:rsidDel="00000000" w:rsidR="00000000" w:rsidRPr="00000000">
        <w:rPr>
          <w:rFonts w:ascii="Times New Roman" w:cs="Times New Roman" w:eastAsia="Times New Roman" w:hAnsi="Times New Roman"/>
          <w:b w:val="1"/>
          <w:bCs w:val="1"/>
          <w:color w:val="000000"/>
          <w:sz w:val="16"/>
          <w:szCs w:val="16"/>
          <w:rtl w:val="0"/>
        </w:rPr>
        <w:t xml:space="preserve">Official Source </w:t>
      </w:r>
      <w:hyperlink r:id="rId6">
        <w:r w:rsidDel="00000000" w:rsidR="00000000" w:rsidRPr="00000000">
          <w:rPr>
            <w:rFonts w:ascii="Times New Roman" w:cs="Times New Roman" w:eastAsia="Times New Roman" w:hAnsi="Times New Roman"/>
            <w:color w:val="1155cc"/>
            <w:sz w:val="18"/>
            <w:szCs w:val="18"/>
            <w:rtl w:val="0"/>
          </w:rPr>
          <w:t xml:space="preserve"> Society of Professional Journalists (SPJ) Code of Ethics</w:t>
        </w:r>
      </w:hyperlink>
      <w:r w:rsidDel="00000000" w:rsidR="00000000" w:rsidRPr="00000000">
        <w:rPr>
          <w:rtl w:val="0"/>
        </w:rPr>
      </w:r>
    </w:p>
    <w:p w:rsidR="00000000" w:rsidDel="00000000" w:rsidP="00000000" w:rsidRDefault="00000000" w:rsidRPr="00000000" w14:paraId="000000AA">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tl w:val="0"/>
        </w:rPr>
      </w:r>
    </w:p>
    <w:tbl>
      <w:tblPr>
        <w:tblStyle w:val="Table6"/>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E: Email From Science Teacher</w:t>
            </w:r>
          </w:p>
        </w:tc>
      </w:tr>
    </w:tbl>
    <w:p w:rsidR="00000000" w:rsidDel="00000000" w:rsidP="00000000" w:rsidRDefault="00000000" w:rsidRPr="00000000" w14:paraId="000000B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ind w:left="810" w:righ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w:t>
      </w:r>
      <w:hyperlink r:id="rId7">
        <w:r w:rsidDel="00000000" w:rsidR="00000000" w:rsidRPr="00000000">
          <w:rPr>
            <w:rFonts w:ascii="Times New Roman" w:cs="Times New Roman" w:eastAsia="Times New Roman" w:hAnsi="Times New Roman"/>
            <w:color w:val="1155cc"/>
            <w:sz w:val="24"/>
            <w:szCs w:val="24"/>
            <w:u w:val="single"/>
            <w:rtl w:val="0"/>
          </w:rPr>
          <w:t xml:space="preserve">JaneSonder@BHschool.org</w:t>
        </w:r>
      </w:hyperlink>
      <w:r w:rsidDel="00000000" w:rsidR="00000000" w:rsidRPr="00000000">
        <w:rPr>
          <w:rtl w:val="0"/>
        </w:rPr>
      </w:r>
    </w:p>
    <w:p w:rsidR="00000000" w:rsidDel="00000000" w:rsidP="00000000" w:rsidRDefault="00000000" w:rsidRPr="00000000" w14:paraId="000000B4">
      <w:pPr>
        <w:ind w:left="810" w:righ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ind w:left="810" w:righ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w:t>
      </w:r>
      <w:hyperlink r:id="rId8">
        <w:r w:rsidDel="00000000" w:rsidR="00000000" w:rsidRPr="00000000">
          <w:rPr>
            <w:rFonts w:ascii="Times New Roman" w:cs="Times New Roman" w:eastAsia="Times New Roman" w:hAnsi="Times New Roman"/>
            <w:color w:val="1155cc"/>
            <w:sz w:val="24"/>
            <w:szCs w:val="24"/>
            <w:u w:val="single"/>
            <w:rtl w:val="0"/>
          </w:rPr>
          <w:t xml:space="preserve">KathyDonelly@BHschool.org</w:t>
        </w:r>
      </w:hyperlink>
      <w:r w:rsidDel="00000000" w:rsidR="00000000" w:rsidRPr="00000000">
        <w:rPr>
          <w:rtl w:val="0"/>
        </w:rPr>
      </w:r>
    </w:p>
    <w:p w:rsidR="00000000" w:rsidDel="00000000" w:rsidP="00000000" w:rsidRDefault="00000000" w:rsidRPr="00000000" w14:paraId="000000B6">
      <w:pPr>
        <w:ind w:left="810" w:righ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ind w:left="810" w:righ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Subject Line: Rumors…</w:t>
      </w:r>
    </w:p>
    <w:p w:rsidR="00000000" w:rsidDel="00000000" w:rsidP="00000000" w:rsidRDefault="00000000" w:rsidRPr="00000000" w14:paraId="000000B8">
      <w:pPr>
        <w:ind w:left="810" w:righ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ind w:left="810" w:righ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 Jane,</w:t>
      </w:r>
    </w:p>
    <w:p w:rsidR="00000000" w:rsidDel="00000000" w:rsidP="00000000" w:rsidRDefault="00000000" w:rsidRPr="00000000" w14:paraId="000000BA">
      <w:pPr>
        <w:ind w:left="810" w:righ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ind w:left="810" w:righ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 writing to you tonight because while I was attending the girls basketball game, one of the students came up to me and told me that there are rumors floating around. </w:t>
      </w:r>
    </w:p>
    <w:p w:rsidR="00000000" w:rsidDel="00000000" w:rsidP="00000000" w:rsidRDefault="00000000" w:rsidRPr="00000000" w14:paraId="000000BC">
      <w:pPr>
        <w:ind w:left="810" w:righ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ind w:left="810" w:righ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I’ve heard the rumors have made it your way, and I want to be clear that I am opposed to any publication about this issue. It’s unwarranted, unfair, and biased reporting if you were to print anything about this.</w:t>
      </w:r>
    </w:p>
    <w:p w:rsidR="00000000" w:rsidDel="00000000" w:rsidP="00000000" w:rsidRDefault="00000000" w:rsidRPr="00000000" w14:paraId="000000BE">
      <w:pPr>
        <w:ind w:left="810" w:righ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ind w:left="810" w:righ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an educator, I have the professional obligation and professional right to support my students' needs, and that’s exactly what I do. Any suggestion otherwise would be slander, and I won’t stand for it.</w:t>
      </w:r>
    </w:p>
    <w:p w:rsidR="00000000" w:rsidDel="00000000" w:rsidP="00000000" w:rsidRDefault="00000000" w:rsidRPr="00000000" w14:paraId="000000C0">
      <w:pPr>
        <w:ind w:left="810" w:righ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ind w:left="810" w:righ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Forgive my tone, but it must be said. You cannot publish this story. These students have worked too hard. I’ve worked too hard. I’ve informed the principal of my stance on this matter, and he’s meeting with the assistant principals tomorrow morning to ensure that any and all rumors about this are put to an end.</w:t>
      </w:r>
    </w:p>
    <w:p w:rsidR="00000000" w:rsidDel="00000000" w:rsidP="00000000" w:rsidRDefault="00000000" w:rsidRPr="00000000" w14:paraId="000000C2">
      <w:pPr>
        <w:ind w:left="810" w:righ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ind w:left="810" w:right="7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Donelly</w:t>
      </w:r>
    </w:p>
    <w:p w:rsidR="00000000" w:rsidDel="00000000" w:rsidP="00000000" w:rsidRDefault="00000000" w:rsidRPr="00000000" w14:paraId="000000C4">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tl w:val="0"/>
        </w:rPr>
      </w:r>
    </w:p>
    <w:tbl>
      <w:tblPr>
        <w:tblStyle w:val="Table7"/>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H: Journalist Lunchroom Interviews</w:t>
            </w:r>
          </w:p>
        </w:tc>
      </w:tr>
    </w:tbl>
    <w:p w:rsidR="00000000" w:rsidDel="00000000" w:rsidP="00000000" w:rsidRDefault="00000000" w:rsidRPr="00000000" w14:paraId="000000C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Lunchroom Interviews From Berkely High Tribune</w:t>
      </w:r>
    </w:p>
    <w:p w:rsidR="00000000" w:rsidDel="00000000" w:rsidP="00000000" w:rsidRDefault="00000000" w:rsidRPr="00000000" w14:paraId="000000C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Recorded Tape Transcript</w:t>
      </w:r>
    </w:p>
    <w:p w:rsidR="00000000" w:rsidDel="00000000" w:rsidP="00000000" w:rsidRDefault="00000000" w:rsidRPr="00000000" w14:paraId="000000C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12/6/2025</w:t>
      </w:r>
    </w:p>
    <w:p w:rsidR="00000000" w:rsidDel="00000000" w:rsidP="00000000" w:rsidRDefault="00000000" w:rsidRPr="00000000" w14:paraId="000000C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Interviewer</w:t>
      </w:r>
      <w:r w:rsidDel="00000000" w:rsidR="00000000" w:rsidRPr="00000000">
        <w:rPr>
          <w:rFonts w:ascii="Times New Roman" w:cs="Times New Roman" w:eastAsia="Times New Roman" w:hAnsi="Times New Roman"/>
          <w:rtl w:val="0"/>
        </w:rPr>
        <w:t xml:space="preserve">: What’s up juniors? Question: How do you feel about teachers “excusing” assignments for some students?</w:t>
      </w:r>
    </w:p>
    <w:p w:rsidR="00000000" w:rsidDel="00000000" w:rsidP="00000000" w:rsidRDefault="00000000" w:rsidRPr="00000000" w14:paraId="000000CD">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A</w:t>
      </w:r>
      <w:r w:rsidDel="00000000" w:rsidR="00000000" w:rsidRPr="00000000">
        <w:rPr>
          <w:rFonts w:ascii="Times New Roman" w:cs="Times New Roman" w:eastAsia="Times New Roman" w:hAnsi="Times New Roman"/>
          <w:rtl w:val="0"/>
        </w:rPr>
        <w:t xml:space="preserve">: What, like saying they don’t have to do it? I mean, are they sick?</w:t>
      </w:r>
    </w:p>
    <w:p w:rsidR="00000000" w:rsidDel="00000000" w:rsidP="00000000" w:rsidRDefault="00000000" w:rsidRPr="00000000" w14:paraId="000000CF">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Interviewer</w:t>
      </w:r>
      <w:r w:rsidDel="00000000" w:rsidR="00000000" w:rsidRPr="00000000">
        <w:rPr>
          <w:rFonts w:ascii="Times New Roman" w:cs="Times New Roman" w:eastAsia="Times New Roman" w:hAnsi="Times New Roman"/>
          <w:rtl w:val="0"/>
        </w:rPr>
        <w:t xml:space="preserve">: Could be. Teachers can in fact excuse anyone from any assignment in the gradebook. It’s up to their discretion.</w:t>
      </w:r>
    </w:p>
    <w:p w:rsidR="00000000" w:rsidDel="00000000" w:rsidP="00000000" w:rsidRDefault="00000000" w:rsidRPr="00000000" w14:paraId="000000D1">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B</w:t>
      </w:r>
      <w:r w:rsidDel="00000000" w:rsidR="00000000" w:rsidRPr="00000000">
        <w:rPr>
          <w:rFonts w:ascii="Times New Roman" w:cs="Times New Roman" w:eastAsia="Times New Roman" w:hAnsi="Times New Roman"/>
          <w:rtl w:val="0"/>
        </w:rPr>
        <w:t xml:space="preserve">: Nah, no way. Unless a student is sick, why should they get excused? That’s BS. If I’m doing 40 math problems for homework </w:t>
      </w:r>
      <w:r w:rsidDel="00000000" w:rsidR="00000000" w:rsidRPr="00000000">
        <w:rPr>
          <w:rFonts w:ascii="Times New Roman" w:cs="Times New Roman" w:eastAsia="Times New Roman" w:hAnsi="Times New Roman"/>
          <w:i w:val="1"/>
          <w:iCs w:val="1"/>
          <w:rtl w:val="0"/>
        </w:rPr>
        <w:t xml:space="preserve">everyone</w:t>
      </w:r>
      <w:r w:rsidDel="00000000" w:rsidR="00000000" w:rsidRPr="00000000">
        <w:rPr>
          <w:rFonts w:ascii="Times New Roman" w:cs="Times New Roman" w:eastAsia="Times New Roman" w:hAnsi="Times New Roman"/>
          <w:rtl w:val="0"/>
        </w:rPr>
        <w:t xml:space="preserve"> should have to.</w:t>
      </w:r>
    </w:p>
    <w:p w:rsidR="00000000" w:rsidDel="00000000" w:rsidP="00000000" w:rsidRDefault="00000000" w:rsidRPr="00000000" w14:paraId="000000D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A</w:t>
      </w:r>
      <w:r w:rsidDel="00000000" w:rsidR="00000000" w:rsidRPr="00000000">
        <w:rPr>
          <w:rFonts w:ascii="Times New Roman" w:cs="Times New Roman" w:eastAsia="Times New Roman" w:hAnsi="Times New Roman"/>
          <w:rtl w:val="0"/>
        </w:rPr>
        <w:t xml:space="preserve">: Seriously! McKowski’s homework is so brutal… Yeah, I agree. It’s gotta’ be fair.</w:t>
      </w:r>
    </w:p>
    <w:p w:rsidR="00000000" w:rsidDel="00000000" w:rsidP="00000000" w:rsidRDefault="00000000" w:rsidRPr="00000000" w14:paraId="000000D5">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Interviewer</w:t>
      </w:r>
      <w:r w:rsidDel="00000000" w:rsidR="00000000" w:rsidRPr="00000000">
        <w:rPr>
          <w:rFonts w:ascii="Times New Roman" w:cs="Times New Roman" w:eastAsia="Times New Roman" w:hAnsi="Times New Roman"/>
          <w:rtl w:val="0"/>
        </w:rPr>
        <w:t xml:space="preserve">: Any other cases though? Personal tragedy? Big life issues? Stuff like that?</w:t>
      </w:r>
    </w:p>
    <w:p w:rsidR="00000000" w:rsidDel="00000000" w:rsidP="00000000" w:rsidRDefault="00000000" w:rsidRPr="00000000" w14:paraId="000000D7">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C</w:t>
      </w:r>
      <w:r w:rsidDel="00000000" w:rsidR="00000000" w:rsidRPr="00000000">
        <w:rPr>
          <w:rFonts w:ascii="Times New Roman" w:cs="Times New Roman" w:eastAsia="Times New Roman" w:hAnsi="Times New Roman"/>
          <w:rtl w:val="0"/>
        </w:rPr>
        <w:t xml:space="preserve">: I mean, that’s a good point. Actually, come to think about it, that happened to my cousin. Last year, their house caught fire and they had to move in with my Grandma—it was like a 7 month saga and they basically were homeless. I feel like sometimes you don’t really know what’s going on in students' lives.</w:t>
      </w:r>
    </w:p>
    <w:p w:rsidR="00000000" w:rsidDel="00000000" w:rsidP="00000000" w:rsidRDefault="00000000" w:rsidRPr="00000000" w14:paraId="000000D9">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B</w:t>
      </w:r>
      <w:r w:rsidDel="00000000" w:rsidR="00000000" w:rsidRPr="00000000">
        <w:rPr>
          <w:rFonts w:ascii="Times New Roman" w:cs="Times New Roman" w:eastAsia="Times New Roman" w:hAnsi="Times New Roman"/>
          <w:rtl w:val="0"/>
        </w:rPr>
        <w:t xml:space="preserve">: I get that. I get that. Yeah, there should be some exceptions, but come on, that has to be super rare right?</w:t>
      </w:r>
    </w:p>
    <w:p w:rsidR="00000000" w:rsidDel="00000000" w:rsidP="00000000" w:rsidRDefault="00000000" w:rsidRPr="00000000" w14:paraId="000000D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A</w:t>
      </w:r>
      <w:r w:rsidDel="00000000" w:rsidR="00000000" w:rsidRPr="00000000">
        <w:rPr>
          <w:rFonts w:ascii="Times New Roman" w:cs="Times New Roman" w:eastAsia="Times New Roman" w:hAnsi="Times New Roman"/>
          <w:rtl w:val="0"/>
        </w:rPr>
        <w:t xml:space="preserve">: Is this about the rumor with Mrs. Donelly?</w:t>
      </w:r>
    </w:p>
    <w:p w:rsidR="00000000" w:rsidDel="00000000" w:rsidP="00000000" w:rsidRDefault="00000000" w:rsidRPr="00000000" w14:paraId="000000DD">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Interviewer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I can’t comment on ongoing reporting. Unless, that is, you all know something?</w:t>
      </w:r>
    </w:p>
    <w:p w:rsidR="00000000" w:rsidDel="00000000" w:rsidP="00000000" w:rsidRDefault="00000000" w:rsidRPr="00000000" w14:paraId="000000DF">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B</w:t>
      </w:r>
      <w:r w:rsidDel="00000000" w:rsidR="00000000" w:rsidRPr="00000000">
        <w:rPr>
          <w:rFonts w:ascii="Times New Roman" w:cs="Times New Roman" w:eastAsia="Times New Roman" w:hAnsi="Times New Roman"/>
          <w:rtl w:val="0"/>
        </w:rPr>
        <w:t xml:space="preserve">: I mean, my cousin’s on the team, and he’s pretty angry about it. He had to do all that work, you know?</w:t>
      </w:r>
    </w:p>
    <w:p w:rsidR="00000000" w:rsidDel="00000000" w:rsidP="00000000" w:rsidRDefault="00000000" w:rsidRPr="00000000" w14:paraId="000000E1">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C</w:t>
      </w:r>
      <w:r w:rsidDel="00000000" w:rsidR="00000000" w:rsidRPr="00000000">
        <w:rPr>
          <w:rFonts w:ascii="Times New Roman" w:cs="Times New Roman" w:eastAsia="Times New Roman" w:hAnsi="Times New Roman"/>
          <w:rtl w:val="0"/>
        </w:rPr>
        <w:t xml:space="preserve">: Yeah, but maybe we don’t know the whole story about it. There could be more.</w:t>
      </w:r>
    </w:p>
    <w:p w:rsidR="00000000" w:rsidDel="00000000" w:rsidP="00000000" w:rsidRDefault="00000000" w:rsidRPr="00000000" w14:paraId="000000E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A</w:t>
      </w:r>
      <w:r w:rsidDel="00000000" w:rsidR="00000000" w:rsidRPr="00000000">
        <w:rPr>
          <w:rFonts w:ascii="Times New Roman" w:cs="Times New Roman" w:eastAsia="Times New Roman" w:hAnsi="Times New Roman"/>
          <w:rtl w:val="0"/>
        </w:rPr>
        <w:t xml:space="preserve">: Honestly, I heard a rumor that Devon’s parents split. Not really sure why that would affect Carmelo, but maybe something big like that is happening to both of them. I guess I get it.</w:t>
      </w:r>
    </w:p>
    <w:p w:rsidR="00000000" w:rsidDel="00000000" w:rsidP="00000000" w:rsidRDefault="00000000" w:rsidRPr="00000000" w14:paraId="000000E5">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B</w:t>
      </w:r>
      <w:r w:rsidDel="00000000" w:rsidR="00000000" w:rsidRPr="00000000">
        <w:rPr>
          <w:rFonts w:ascii="Times New Roman" w:cs="Times New Roman" w:eastAsia="Times New Roman" w:hAnsi="Times New Roman"/>
          <w:rtl w:val="0"/>
        </w:rPr>
        <w:t xml:space="preserve">: Yeah, if that’s true, then I suppose I get it. But still… All this happened right during the championship season? It just seems like a strange coincidence to me.</w:t>
      </w:r>
    </w:p>
    <w:p w:rsidR="00000000" w:rsidDel="00000000" w:rsidP="00000000" w:rsidRDefault="00000000" w:rsidRPr="00000000" w14:paraId="000000E7">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C</w:t>
      </w:r>
      <w:r w:rsidDel="00000000" w:rsidR="00000000" w:rsidRPr="00000000">
        <w:rPr>
          <w:rFonts w:ascii="Times New Roman" w:cs="Times New Roman" w:eastAsia="Times New Roman" w:hAnsi="Times New Roman"/>
          <w:rtl w:val="0"/>
        </w:rPr>
        <w:t xml:space="preserve">: To be honest, I would’ve given anything to get some excused work in Chemistry when the debate team went to the regional tournament. We were studying for weeks. I know it isn’t as glamorous as basketball, but we practice just as much—honestly, maybe more. </w:t>
      </w:r>
    </w:p>
    <w:p w:rsidR="00000000" w:rsidDel="00000000" w:rsidP="00000000" w:rsidRDefault="00000000" w:rsidRPr="00000000" w14:paraId="000000E9">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A">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END TRANSCRIPT</w:t>
      </w:r>
    </w:p>
    <w:p w:rsidR="00000000" w:rsidDel="00000000" w:rsidP="00000000" w:rsidRDefault="00000000" w:rsidRPr="00000000" w14:paraId="000000EB">
      <w:pPr>
        <w:jc w:val="left"/>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EC">
      <w:pPr>
        <w:rPr>
          <w:rFonts w:ascii="Times New Roman" w:cs="Times New Roman" w:eastAsia="Times New Roman" w:hAnsi="Times New Roman"/>
        </w:rPr>
      </w:pPr>
      <w:r w:rsidDel="00000000" w:rsidR="00000000" w:rsidRPr="00000000">
        <w:rPr>
          <w:rtl w:val="0"/>
        </w:rPr>
      </w:r>
    </w:p>
    <w:tbl>
      <w:tblPr>
        <w:tblStyle w:val="Table8"/>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I: Principal All Staff Email</w:t>
            </w:r>
          </w:p>
        </w:tc>
      </w:tr>
    </w:tbl>
    <w:p w:rsidR="00000000" w:rsidDel="00000000" w:rsidP="00000000" w:rsidRDefault="00000000" w:rsidRPr="00000000" w14:paraId="000000E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ind w:left="72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AllStaff@BHschool.org</w:t>
      </w:r>
    </w:p>
    <w:p w:rsidR="00000000" w:rsidDel="00000000" w:rsidP="00000000" w:rsidRDefault="00000000" w:rsidRPr="00000000" w14:paraId="000000F1">
      <w:pPr>
        <w:ind w:left="72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ind w:left="72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TomRatterman@BHschool.org</w:t>
      </w:r>
    </w:p>
    <w:p w:rsidR="00000000" w:rsidDel="00000000" w:rsidP="00000000" w:rsidRDefault="00000000" w:rsidRPr="00000000" w14:paraId="000000F3">
      <w:pPr>
        <w:ind w:left="72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ind w:left="72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Subject Line: Grading Reminders For End of Semester</w:t>
      </w:r>
    </w:p>
    <w:p w:rsidR="00000000" w:rsidDel="00000000" w:rsidP="00000000" w:rsidRDefault="00000000" w:rsidRPr="00000000" w14:paraId="000000F5">
      <w:pPr>
        <w:ind w:left="72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ind w:left="72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Good morning staff,</w:t>
      </w:r>
    </w:p>
    <w:p w:rsidR="00000000" w:rsidDel="00000000" w:rsidP="00000000" w:rsidRDefault="00000000" w:rsidRPr="00000000" w14:paraId="000000F7">
      <w:pPr>
        <w:ind w:left="72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ind w:left="72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wanted to send a friendly reminder that we are reaching the end of the semester, and that grades will need to be finalized in a few short weeks. With that in mind, I want to remind everyone to continue posting grades in a timely fashion so that students are able to keep track of their progress in your class.</w:t>
      </w:r>
    </w:p>
    <w:p w:rsidR="00000000" w:rsidDel="00000000" w:rsidP="00000000" w:rsidRDefault="00000000" w:rsidRPr="00000000" w14:paraId="000000F9">
      <w:pPr>
        <w:ind w:left="72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ind w:left="72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at our recent PTSA meeting, parents brought up some general concerns about inequities in grading. As a reminder, all teachers are encouraged to follow the staff / student code of conduct when assigning, grading, and excusing work from students. In order to create a fair environment, we must all—staff and students alike—be accountable to these principles and standards.</w:t>
      </w:r>
    </w:p>
    <w:p w:rsidR="00000000" w:rsidDel="00000000" w:rsidP="00000000" w:rsidRDefault="00000000" w:rsidRPr="00000000" w14:paraId="000000FB">
      <w:pPr>
        <w:ind w:left="72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ind w:left="72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w:t>
      </w:r>
    </w:p>
    <w:p w:rsidR="00000000" w:rsidDel="00000000" w:rsidP="00000000" w:rsidRDefault="00000000" w:rsidRPr="00000000" w14:paraId="000000FD">
      <w:pPr>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Principal Ratterman</w:t>
      </w:r>
      <w:r w:rsidDel="00000000" w:rsidR="00000000" w:rsidRPr="00000000">
        <w:br w:type="page"/>
      </w:r>
      <w:r w:rsidDel="00000000" w:rsidR="00000000" w:rsidRPr="00000000">
        <w:rPr>
          <w:rtl w:val="0"/>
        </w:rPr>
      </w:r>
    </w:p>
    <w:p w:rsidR="00000000" w:rsidDel="00000000" w:rsidP="00000000" w:rsidRDefault="00000000" w:rsidRPr="00000000" w14:paraId="000000FE">
      <w:pPr>
        <w:rPr>
          <w:rFonts w:ascii="Times New Roman" w:cs="Times New Roman" w:eastAsia="Times New Roman" w:hAnsi="Times New Roman"/>
        </w:rPr>
      </w:pPr>
      <w:r w:rsidDel="00000000" w:rsidR="00000000" w:rsidRPr="00000000">
        <w:rPr>
          <w:rtl w:val="0"/>
        </w:rPr>
      </w:r>
    </w:p>
    <w:tbl>
      <w:tblPr>
        <w:tblStyle w:val="Table9"/>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Source J: Text Messages with Devon and Carmelo</w:t>
            </w:r>
          </w:p>
        </w:tc>
      </w:tr>
    </w:tbl>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605213" cy="7276455"/>
            <wp:effectExtent b="25400" l="25400" r="25400" t="2540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605213" cy="7276455"/>
                    </a:xfrm>
                    <a:prstGeom prst="rect"/>
                    <a:ln w="25400">
                      <a:solidFill>
                        <a:srgbClr val="000000"/>
                      </a:solidFill>
                      <a:prstDash val="solid"/>
                    </a:ln>
                  </pic:spPr>
                </pic:pic>
              </a:graphicData>
            </a:graphic>
          </wp:inline>
        </w:drawing>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Open Sans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www.spj.org/ethicscode.asp" TargetMode="External"/><Relationship Id="rId7" Type="http://schemas.openxmlformats.org/officeDocument/2006/relationships/hyperlink" Target="mailto:JaneSonder@BHschool.org" TargetMode="External"/><Relationship Id="rId8" Type="http://schemas.openxmlformats.org/officeDocument/2006/relationships/hyperlink" Target="mailto:KathyDonelly@BHschool.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SemiBold-regular.ttf"/><Relationship Id="rId2" Type="http://schemas.openxmlformats.org/officeDocument/2006/relationships/font" Target="fonts/OpenSansSemiBold-bold.ttf"/><Relationship Id="rId3" Type="http://schemas.openxmlformats.org/officeDocument/2006/relationships/font" Target="fonts/OpenSansSemiBold-italic.ttf"/><Relationship Id="rId4" Type="http://schemas.openxmlformats.org/officeDocument/2006/relationships/font" Target="fonts/OpenSansSemiBold-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